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016" w:rsidRDefault="00BE6565" w:rsidP="00B13016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-391795</wp:posOffset>
                </wp:positionV>
                <wp:extent cx="1196340" cy="335280"/>
                <wp:effectExtent l="0" t="0" r="2286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6565" w:rsidRPr="00BE6565" w:rsidRDefault="00BE6565" w:rsidP="00BE6565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E6565">
                              <w:rPr>
                                <w:rFonts w:hint="eastAsia"/>
                                <w:b/>
                                <w:sz w:val="2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55pt;margin-top:-30.85pt;width:94.2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" fillcolor="white [3201]" strokeweight=".5pt">
                <v:textbox>
                  <w:txbxContent>
                    <w:p w:rsidR="00BE6565" w:rsidRPr="00BE6565" w:rsidRDefault="00BE6565" w:rsidP="00BE6565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E6565">
                        <w:rPr>
                          <w:rFonts w:hint="eastAsia"/>
                          <w:b/>
                          <w:sz w:val="2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B13016">
        <w:rPr>
          <w:rFonts w:ascii="ＭＳ 明朝"/>
        </w:rPr>
        <w:t>3</w:t>
      </w:r>
      <w:r w:rsidR="00B13016">
        <w:rPr>
          <w:rFonts w:ascii="ＭＳ 明朝" w:hint="eastAsia"/>
        </w:rPr>
        <w:t>号様式</w:t>
      </w:r>
    </w:p>
    <w:p w:rsidR="00B13016" w:rsidRDefault="00B13016" w:rsidP="00B13016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60"/>
        </w:rPr>
        <w:t>授業料免除申請</w:t>
      </w:r>
      <w:r>
        <w:rPr>
          <w:rFonts w:ascii="ＭＳ 明朝" w:hint="eastAsia"/>
        </w:rPr>
        <w:t>書</w:t>
      </w:r>
    </w:p>
    <w:p w:rsidR="00B13016" w:rsidRDefault="00B13016" w:rsidP="00B1301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/>
        </w:rPr>
      </w:pPr>
    </w:p>
    <w:p w:rsidR="00B13016" w:rsidRDefault="00BE6565" w:rsidP="00B13016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令和元年　　</w:t>
      </w:r>
      <w:r w:rsidR="00B13016">
        <w:rPr>
          <w:rFonts w:ascii="ＭＳ 明朝" w:hint="eastAsia"/>
        </w:rPr>
        <w:t xml:space="preserve">月　　日　</w:t>
      </w:r>
    </w:p>
    <w:p w:rsidR="00B13016" w:rsidRDefault="00B13016" w:rsidP="00B13016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13016" w:rsidRDefault="00B13016" w:rsidP="00B13016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福島県立　　高等学校長</w:t>
      </w:r>
    </w:p>
    <w:p w:rsidR="00B13016" w:rsidRDefault="00B13016" w:rsidP="00B13016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13016" w:rsidRDefault="00504B9C" w:rsidP="00504B9C">
      <w:pPr>
        <w:wordWrap w:val="0"/>
        <w:overflowPunct w:val="0"/>
        <w:autoSpaceDE w:val="0"/>
        <w:autoSpaceDN w:val="0"/>
        <w:ind w:right="1680" w:firstLineChars="2650" w:firstLine="5565"/>
        <w:rPr>
          <w:rFonts w:ascii="ＭＳ 明朝"/>
        </w:rPr>
      </w:pPr>
      <w:r>
        <w:rPr>
          <w:rFonts w:ascii="ＭＳ 明朝" w:hint="eastAsia"/>
        </w:rPr>
        <w:t>○学年○</w:t>
      </w:r>
      <w:r w:rsidR="00BE6565">
        <w:rPr>
          <w:rFonts w:ascii="ＭＳ 明朝" w:hint="eastAsia"/>
        </w:rPr>
        <w:t>組</w:t>
      </w:r>
    </w:p>
    <w:p w:rsidR="00B13016" w:rsidRDefault="00B13016" w:rsidP="00B13016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生</w:t>
      </w:r>
      <w:r w:rsidR="00BE6565">
        <w:rPr>
          <w:rFonts w:ascii="ＭＳ 明朝" w:hint="eastAsia"/>
        </w:rPr>
        <w:t>徒　住所　○○市○○町１－１</w:t>
      </w:r>
      <w:r>
        <w:rPr>
          <w:rFonts w:ascii="ＭＳ 明朝" w:hint="eastAsia"/>
        </w:rPr>
        <w:t xml:space="preserve">　　</w:t>
      </w:r>
    </w:p>
    <w:p w:rsidR="00B13016" w:rsidRDefault="0018758F" w:rsidP="00BE6565">
      <w:pPr>
        <w:overflowPunct w:val="0"/>
        <w:autoSpaceDE w:val="0"/>
        <w:autoSpaceDN w:val="0"/>
        <w:ind w:firstLineChars="2650" w:firstLine="5565"/>
        <w:jc w:val="left"/>
        <w:rPr>
          <w:rFonts w:ascii="ＭＳ 明朝"/>
        </w:rPr>
      </w:pPr>
      <w:r>
        <w:rPr>
          <w:rFonts w:ascii="ＭＳ 明朝" w:hint="eastAsia"/>
        </w:rPr>
        <w:t xml:space="preserve">氏名　</w:t>
      </w:r>
      <w:r w:rsidR="00BE6565">
        <w:rPr>
          <w:rFonts w:ascii="ＭＳ 明朝" w:hint="eastAsia"/>
        </w:rPr>
        <w:t>福島　二郎</w:t>
      </w:r>
      <w:r w:rsidR="00B13016">
        <w:rPr>
          <w:rFonts w:ascii="ＭＳ 明朝" w:hint="eastAsia"/>
        </w:rPr>
        <w:t xml:space="preserve">　　</w:t>
      </w:r>
    </w:p>
    <w:p w:rsidR="00B13016" w:rsidRPr="00BE6565" w:rsidRDefault="00B13016" w:rsidP="00B1301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/>
        </w:rPr>
      </w:pPr>
    </w:p>
    <w:p w:rsidR="00B13016" w:rsidRDefault="00504B9C" w:rsidP="00B13016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12065</wp:posOffset>
                </wp:positionV>
                <wp:extent cx="1988820" cy="815340"/>
                <wp:effectExtent l="0" t="0" r="220980" b="22860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8820" cy="815340"/>
                        </a:xfrm>
                        <a:prstGeom prst="wedgeRoundRectCallout">
                          <a:avLst>
                            <a:gd name="adj1" fmla="val 59789"/>
                            <a:gd name="adj2" fmla="val -122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B9C" w:rsidRDefault="00504B9C" w:rsidP="00504B9C">
                            <w:r>
                              <w:rPr>
                                <w:rFonts w:hint="eastAsia"/>
                              </w:rPr>
                              <w:t>入学時</w:t>
                            </w:r>
                            <w:r>
                              <w:t>に提出した</w:t>
                            </w:r>
                            <w:r>
                              <w:rPr>
                                <w:rFonts w:hint="eastAsia"/>
                              </w:rPr>
                              <w:t>誓約書</w:t>
                            </w:r>
                            <w:r>
                              <w:t>の保護者と同一の</w:t>
                            </w:r>
                            <w:r>
                              <w:rPr>
                                <w:rFonts w:hint="eastAsia"/>
                              </w:rPr>
                              <w:t>保護者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  <w:r>
                              <w:t>します</w:t>
                            </w:r>
                            <w:r w:rsidR="00FA1B50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54.75pt;margin-top:.95pt;width:156.6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" adj="23714,8164">
                <v:textbox inset="5.85pt,.7pt,5.85pt,.7pt">
                  <w:txbxContent>
                    <w:p w:rsidR="00504B9C" w:rsidRDefault="00504B9C" w:rsidP="00504B9C">
                      <w:bookmarkStart w:id="1" w:name="_GoBack"/>
                      <w:r>
                        <w:rPr>
                          <w:rFonts w:hint="eastAsia"/>
                        </w:rPr>
                        <w:t>入学時</w:t>
                      </w:r>
                      <w:r>
                        <w:t>に提出した</w:t>
                      </w:r>
                      <w:r>
                        <w:rPr>
                          <w:rFonts w:hint="eastAsia"/>
                        </w:rPr>
                        <w:t>誓約書</w:t>
                      </w:r>
                      <w:r>
                        <w:t>の保護者と同一の</w:t>
                      </w:r>
                      <w:r>
                        <w:rPr>
                          <w:rFonts w:hint="eastAsia"/>
                        </w:rPr>
                        <w:t>保護者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記入</w:t>
                      </w:r>
                      <w:r>
                        <w:t>します</w:t>
                      </w:r>
                      <w:r w:rsidR="00FA1B50">
                        <w:rPr>
                          <w:rFonts w:hint="eastAsia"/>
                        </w:rPr>
                        <w:t>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E6565">
        <w:rPr>
          <w:rFonts w:ascii="ＭＳ 明朝" w:hint="eastAsia"/>
        </w:rPr>
        <w:t xml:space="preserve">住所　○○市○○町１－１　</w:t>
      </w:r>
      <w:r w:rsidR="00B13016">
        <w:rPr>
          <w:rFonts w:ascii="ＭＳ 明朝" w:hint="eastAsia"/>
        </w:rPr>
        <w:t xml:space="preserve">　</w:t>
      </w:r>
    </w:p>
    <w:p w:rsidR="00B13016" w:rsidRDefault="00B13016" w:rsidP="00B13016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保護者　生徒との続柄　　</w:t>
      </w:r>
      <w:r w:rsidR="00BE6565">
        <w:rPr>
          <w:rFonts w:ascii="ＭＳ 明朝" w:hint="eastAsia"/>
        </w:rPr>
        <w:t>父</w:t>
      </w:r>
      <w:r>
        <w:rPr>
          <w:rFonts w:ascii="ＭＳ 明朝" w:hint="eastAsia"/>
        </w:rPr>
        <w:t xml:space="preserve">　　　　　</w:t>
      </w:r>
    </w:p>
    <w:p w:rsidR="00B13016" w:rsidRDefault="0018758F" w:rsidP="0018758F">
      <w:pPr>
        <w:overflowPunct w:val="0"/>
        <w:autoSpaceDE w:val="0"/>
        <w:autoSpaceDN w:val="0"/>
        <w:ind w:firstLineChars="2650" w:firstLine="5565"/>
        <w:jc w:val="left"/>
        <w:rPr>
          <w:rFonts w:ascii="ＭＳ 明朝"/>
        </w:rPr>
      </w:pPr>
      <w:r>
        <w:rPr>
          <w:rFonts w:ascii="ＭＳ 明朝" w:hint="eastAsia"/>
        </w:rPr>
        <w:t xml:space="preserve">氏名　</w:t>
      </w:r>
      <w:r w:rsidR="00BE6565">
        <w:rPr>
          <w:rFonts w:ascii="ＭＳ 明朝" w:hint="eastAsia"/>
        </w:rPr>
        <w:t>福島　太郎</w:t>
      </w:r>
      <w:r w:rsidR="00B13016">
        <w:rPr>
          <w:rFonts w:ascii="ＭＳ 明朝" w:hint="eastAsia"/>
        </w:rPr>
        <w:t xml:space="preserve">　　　</w:t>
      </w:r>
      <w:r w:rsidR="0058128A">
        <w:rPr>
          <w:rFonts w:ascii="ＭＳ 明朝" w:hAnsi="ＭＳ 明朝"/>
        </w:rPr>
        <w:fldChar w:fldCharType="begin"/>
      </w:r>
      <w:r w:rsidR="0058128A">
        <w:rPr>
          <w:rFonts w:ascii="ＭＳ 明朝" w:hAnsi="ＭＳ 明朝"/>
        </w:rPr>
        <w:instrText xml:space="preserve"> </w:instrText>
      </w:r>
      <w:r w:rsidR="0058128A">
        <w:rPr>
          <w:rFonts w:ascii="ＭＳ 明朝" w:hAnsi="ＭＳ 明朝" w:hint="eastAsia"/>
        </w:rPr>
        <w:instrText>eq \o\ac(○,</w:instrText>
      </w:r>
      <w:r w:rsidR="0058128A" w:rsidRPr="00D8436B">
        <w:rPr>
          <w:rFonts w:ascii="ＭＳ 明朝" w:hAnsi="ＭＳ 明朝" w:hint="eastAsia"/>
          <w:position w:val="1"/>
          <w:sz w:val="14"/>
        </w:rPr>
        <w:instrText>印</w:instrText>
      </w:r>
      <w:r w:rsidR="0058128A">
        <w:rPr>
          <w:rFonts w:ascii="ＭＳ 明朝" w:hAnsi="ＭＳ 明朝" w:hint="eastAsia"/>
        </w:rPr>
        <w:instrText>)</w:instrText>
      </w:r>
      <w:r w:rsidR="0058128A">
        <w:rPr>
          <w:rFonts w:ascii="ＭＳ 明朝" w:hAnsi="ＭＳ 明朝"/>
        </w:rPr>
        <w:fldChar w:fldCharType="end"/>
      </w:r>
      <w:r w:rsidR="00B13016">
        <w:rPr>
          <w:rFonts w:ascii="ＭＳ 明朝" w:hint="eastAsia"/>
        </w:rPr>
        <w:t xml:space="preserve">　</w:t>
      </w:r>
    </w:p>
    <w:p w:rsidR="00B13016" w:rsidRDefault="00B13016" w:rsidP="00B13016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13016" w:rsidRDefault="00B13016" w:rsidP="00B13016">
      <w:pPr>
        <w:wordWrap w:val="0"/>
        <w:overflowPunct w:val="0"/>
        <w:autoSpaceDE w:val="0"/>
        <w:autoSpaceDN w:val="0"/>
        <w:ind w:firstLine="430"/>
        <w:rPr>
          <w:rFonts w:ascii="ＭＳ 明朝"/>
        </w:rPr>
      </w:pPr>
      <w:r>
        <w:rPr>
          <w:rFonts w:ascii="ＭＳ 明朝" w:hint="eastAsia"/>
        </w:rPr>
        <w:t>下記</w:t>
      </w:r>
      <w:r>
        <w:rPr>
          <w:rFonts w:ascii="ＭＳ 明朝"/>
        </w:rPr>
        <w:t>1</w:t>
      </w:r>
      <w:r>
        <w:rPr>
          <w:rFonts w:ascii="ＭＳ 明朝" w:hint="eastAsia"/>
        </w:rPr>
        <w:t>の事由により、下記</w:t>
      </w:r>
      <w:r>
        <w:rPr>
          <w:rFonts w:ascii="ＭＳ 明朝"/>
        </w:rPr>
        <w:t>2</w:t>
      </w:r>
      <w:r>
        <w:rPr>
          <w:rFonts w:ascii="ＭＳ 明朝" w:hint="eastAsia"/>
        </w:rPr>
        <w:t>の授業料の納入が困難ですので、免除してください。</w:t>
      </w:r>
    </w:p>
    <w:p w:rsidR="00B13016" w:rsidRDefault="00B13016" w:rsidP="00B13016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13016" w:rsidRDefault="00B13016" w:rsidP="00B13016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B13016" w:rsidRDefault="00B13016" w:rsidP="00B13016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13016" w:rsidRDefault="00B13016" w:rsidP="00B13016">
      <w:pPr>
        <w:wordWrap w:val="0"/>
        <w:overflowPunct w:val="0"/>
        <w:autoSpaceDE w:val="0"/>
        <w:autoSpaceDN w:val="0"/>
        <w:ind w:firstLine="210"/>
        <w:rPr>
          <w:rFonts w:ascii="ＭＳ 明朝"/>
        </w:rPr>
      </w:pPr>
      <w:r>
        <w:rPr>
          <w:rFonts w:ascii="ＭＳ 明朝"/>
        </w:rPr>
        <w:t>1</w:t>
      </w:r>
      <w:r>
        <w:rPr>
          <w:rFonts w:ascii="ＭＳ 明朝" w:hint="eastAsia"/>
        </w:rPr>
        <w:t xml:space="preserve">　免除申請の事由</w:t>
      </w:r>
    </w:p>
    <w:p w:rsidR="00BE6565" w:rsidRDefault="00BE6565" w:rsidP="00BE6565">
      <w:pPr>
        <w:wordWrap w:val="0"/>
        <w:overflowPunct w:val="0"/>
        <w:autoSpaceDE w:val="0"/>
        <w:autoSpaceDN w:val="0"/>
        <w:ind w:leftChars="150" w:left="315" w:firstLineChars="100" w:firstLine="210"/>
        <w:rPr>
          <w:rFonts w:ascii="ＭＳ 明朝"/>
        </w:rPr>
      </w:pPr>
      <w:r>
        <w:rPr>
          <w:rFonts w:ascii="ＭＳ 明朝" w:hint="eastAsia"/>
        </w:rPr>
        <w:t>台風</w:t>
      </w:r>
      <w:r w:rsidR="00172C6B">
        <w:rPr>
          <w:rFonts w:ascii="ＭＳ 明朝" w:hint="eastAsia"/>
        </w:rPr>
        <w:t>第</w:t>
      </w:r>
      <w:bookmarkStart w:id="0" w:name="_GoBack"/>
      <w:bookmarkEnd w:id="0"/>
      <w:r>
        <w:rPr>
          <w:rFonts w:ascii="ＭＳ 明朝" w:hint="eastAsia"/>
        </w:rPr>
        <w:t>１９号により○○川の氾濫し、自宅の１階が床上まで浸水したため、自宅や敷地に甚大な被害が発生した。</w:t>
      </w:r>
    </w:p>
    <w:p w:rsidR="00BE6565" w:rsidRDefault="00BE6565" w:rsidP="00BE6565">
      <w:pPr>
        <w:wordWrap w:val="0"/>
        <w:overflowPunct w:val="0"/>
        <w:autoSpaceDE w:val="0"/>
        <w:autoSpaceDN w:val="0"/>
        <w:ind w:leftChars="150" w:left="315" w:firstLineChars="100" w:firstLine="210"/>
        <w:rPr>
          <w:rFonts w:ascii="ＭＳ 明朝"/>
        </w:rPr>
      </w:pPr>
    </w:p>
    <w:p w:rsidR="00B13016" w:rsidRDefault="00B13016" w:rsidP="00B13016">
      <w:pPr>
        <w:wordWrap w:val="0"/>
        <w:overflowPunct w:val="0"/>
        <w:autoSpaceDE w:val="0"/>
        <w:autoSpaceDN w:val="0"/>
        <w:ind w:firstLine="210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</w:t>
      </w:r>
      <w:r>
        <w:rPr>
          <w:rFonts w:hint="eastAsia"/>
        </w:rPr>
        <w:t xml:space="preserve">免除を希望する授業料　　</w:t>
      </w:r>
      <w:r w:rsidR="00BE6565">
        <w:rPr>
          <w:rFonts w:hint="eastAsia"/>
        </w:rPr>
        <w:t>令和元年１０月分から令和２年３</w:t>
      </w:r>
      <w:r>
        <w:rPr>
          <w:rFonts w:hint="eastAsia"/>
        </w:rPr>
        <w:t>月分まで</w:t>
      </w:r>
    </w:p>
    <w:p w:rsidR="00B13016" w:rsidRDefault="00B13016" w:rsidP="00B13016">
      <w:pPr>
        <w:wordWrap w:val="0"/>
        <w:overflowPunct w:val="0"/>
        <w:autoSpaceDE w:val="0"/>
        <w:autoSpaceDN w:val="0"/>
        <w:ind w:firstLine="430"/>
        <w:rPr>
          <w:rFonts w:ascii="ＭＳ 明朝"/>
        </w:rPr>
      </w:pPr>
    </w:p>
    <w:p w:rsidR="00B13016" w:rsidRDefault="00B13016" w:rsidP="00B13016">
      <w:pPr>
        <w:wordWrap w:val="0"/>
        <w:overflowPunct w:val="0"/>
        <w:autoSpaceDE w:val="0"/>
        <w:autoSpaceDN w:val="0"/>
        <w:ind w:firstLine="430"/>
        <w:rPr>
          <w:rFonts w:ascii="ＭＳ 明朝"/>
        </w:rPr>
      </w:pPr>
    </w:p>
    <w:p w:rsidR="007E7076" w:rsidRDefault="00504B9C" w:rsidP="00B13016"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58309" wp14:editId="3B50B295">
                <wp:simplePos x="0" y="0"/>
                <wp:positionH relativeFrom="column">
                  <wp:posOffset>908685</wp:posOffset>
                </wp:positionH>
                <wp:positionV relativeFrom="paragraph">
                  <wp:posOffset>65405</wp:posOffset>
                </wp:positionV>
                <wp:extent cx="4503420" cy="815340"/>
                <wp:effectExtent l="0" t="533400" r="11430" b="22860"/>
                <wp:wrapNone/>
                <wp:docPr id="3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3420" cy="815340"/>
                        </a:xfrm>
                        <a:prstGeom prst="wedgeRoundRectCallout">
                          <a:avLst>
                            <a:gd name="adj1" fmla="val 9445"/>
                            <a:gd name="adj2" fmla="val -1122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B9C" w:rsidRDefault="00504B9C" w:rsidP="00504B9C">
                            <w:r>
                              <w:rPr>
                                <w:rFonts w:hint="eastAsia"/>
                              </w:rPr>
                              <w:t>罹災証明書</w:t>
                            </w:r>
                            <w:r>
                              <w:t>に記載された損害の程度が「全壊」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場合は令和２年９月まで、「大規模半壊」</w:t>
                            </w:r>
                            <w:r>
                              <w:rPr>
                                <w:rFonts w:hint="eastAsia"/>
                              </w:rPr>
                              <w:t>又は</w:t>
                            </w:r>
                            <w:r>
                              <w:t>「</w:t>
                            </w:r>
                            <w:r>
                              <w:rPr>
                                <w:rFonts w:hint="eastAsia"/>
                              </w:rPr>
                              <w:t>半壊</w:t>
                            </w:r>
                            <w: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場合は、</w:t>
                            </w: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t>２年６月まで免除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適用されますので、再度令和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18758F">
                              <w:t>年４月に申請して</w:t>
                            </w:r>
                            <w:r w:rsidR="0018758F">
                              <w:rPr>
                                <w:rFonts w:hint="eastAsia"/>
                              </w:rPr>
                              <w:t>ください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5830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8" type="#_x0000_t62" style="position:absolute;left:0;text-align:left;margin-left:71.55pt;margin-top:5.15pt;width:354.6pt;height:6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" adj="12840,-13436">
                <v:textbox inset="5.85pt,.7pt,5.85pt,.7pt">
                  <w:txbxContent>
                    <w:p w:rsidR="00504B9C" w:rsidRDefault="00504B9C" w:rsidP="00504B9C">
                      <w:r>
                        <w:rPr>
                          <w:rFonts w:hint="eastAsia"/>
                        </w:rPr>
                        <w:t>罹災証明書</w:t>
                      </w:r>
                      <w:r>
                        <w:t>に記載された損害の程度が「全壊」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場合は令和２年９月まで、「大規模半壊」</w:t>
                      </w:r>
                      <w:r>
                        <w:rPr>
                          <w:rFonts w:hint="eastAsia"/>
                        </w:rPr>
                        <w:t>又は</w:t>
                      </w:r>
                      <w:r>
                        <w:t>「</w:t>
                      </w:r>
                      <w:r>
                        <w:rPr>
                          <w:rFonts w:hint="eastAsia"/>
                        </w:rPr>
                        <w:t>半壊</w:t>
                      </w:r>
                      <w:r>
                        <w:t>」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場合は、</w:t>
                      </w:r>
                      <w:r>
                        <w:rPr>
                          <w:rFonts w:hint="eastAsia"/>
                        </w:rPr>
                        <w:t>令和</w:t>
                      </w:r>
                      <w:r>
                        <w:t>２年６月まで免除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t>適用されますので、再度令和</w:t>
                      </w:r>
                      <w:r>
                        <w:rPr>
                          <w:rFonts w:hint="eastAsia"/>
                        </w:rPr>
                        <w:t>２</w:t>
                      </w:r>
                      <w:r w:rsidR="0018758F">
                        <w:t>年４月に申請して</w:t>
                      </w:r>
                      <w:r w:rsidR="0018758F">
                        <w:rPr>
                          <w:rFonts w:hint="eastAsia"/>
                        </w:rPr>
                        <w:t>ください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7076" w:rsidSect="0076510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565" w:rsidRDefault="00BE6565" w:rsidP="00BE6565">
      <w:r>
        <w:separator/>
      </w:r>
    </w:p>
  </w:endnote>
  <w:endnote w:type="continuationSeparator" w:id="0">
    <w:p w:rsidR="00BE6565" w:rsidRDefault="00BE6565" w:rsidP="00BE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565" w:rsidRDefault="00BE6565" w:rsidP="00BE6565">
      <w:r>
        <w:separator/>
      </w:r>
    </w:p>
  </w:footnote>
  <w:footnote w:type="continuationSeparator" w:id="0">
    <w:p w:rsidR="00BE6565" w:rsidRDefault="00BE6565" w:rsidP="00BE6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16"/>
    <w:rsid w:val="00172C6B"/>
    <w:rsid w:val="0018758F"/>
    <w:rsid w:val="00504B9C"/>
    <w:rsid w:val="0058128A"/>
    <w:rsid w:val="00765103"/>
    <w:rsid w:val="007E7076"/>
    <w:rsid w:val="00B13016"/>
    <w:rsid w:val="00BE6565"/>
    <w:rsid w:val="00FA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7E18F3-FD8E-4273-9E73-D801FF58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01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13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1301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E65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565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87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75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和美</dc:creator>
  <cp:keywords/>
  <dc:description/>
  <cp:lastModifiedBy>桑原 和美</cp:lastModifiedBy>
  <cp:revision>6</cp:revision>
  <cp:lastPrinted>2019-10-17T10:46:00Z</cp:lastPrinted>
  <dcterms:created xsi:type="dcterms:W3CDTF">2019-10-17T08:44:00Z</dcterms:created>
  <dcterms:modified xsi:type="dcterms:W3CDTF">2019-10-23T05:32:00Z</dcterms:modified>
</cp:coreProperties>
</file>